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6323" w14:textId="1F9E02A4" w:rsidR="008A360E" w:rsidRPr="00592F20" w:rsidRDefault="008A360E" w:rsidP="003F754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 Narrow" w:hAnsi="Arial Narrow" w:cs="Open Sans"/>
          <w:b/>
          <w:bCs/>
          <w:color w:val="333333"/>
          <w:sz w:val="32"/>
          <w:szCs w:val="32"/>
        </w:rPr>
      </w:pPr>
      <w:r w:rsidRPr="00592F20">
        <w:rPr>
          <w:rFonts w:ascii="Arial Narrow" w:hAnsi="Arial Narrow" w:cs="Open Sans"/>
          <w:b/>
          <w:bCs/>
          <w:color w:val="333333"/>
          <w:sz w:val="32"/>
          <w:szCs w:val="32"/>
        </w:rPr>
        <w:t>ANEXO I</w:t>
      </w:r>
      <w:r w:rsidR="00512ED3" w:rsidRPr="00592F20">
        <w:rPr>
          <w:rFonts w:ascii="Arial Narrow" w:hAnsi="Arial Narrow" w:cs="Open Sans"/>
          <w:b/>
          <w:bCs/>
          <w:color w:val="333333"/>
          <w:sz w:val="32"/>
          <w:szCs w:val="32"/>
        </w:rPr>
        <w:t>II</w:t>
      </w:r>
    </w:p>
    <w:p w14:paraId="0BD822ED" w14:textId="77777777" w:rsidR="00512ED3" w:rsidRDefault="00512ED3" w:rsidP="009A02F3">
      <w:pPr>
        <w:pStyle w:val="NormalWeb"/>
        <w:shd w:val="clear" w:color="auto" w:fill="FFFFFF"/>
        <w:spacing w:before="0" w:beforeAutospacing="0" w:after="0" w:afterAutospacing="0" w:line="336" w:lineRule="atLeast"/>
        <w:ind w:right="425"/>
        <w:jc w:val="center"/>
        <w:rPr>
          <w:rFonts w:ascii="Arial Narrow" w:hAnsi="Arial Narrow" w:cs="Open Sans"/>
          <w:b/>
          <w:bCs/>
          <w:color w:val="333333"/>
        </w:rPr>
      </w:pPr>
    </w:p>
    <w:p w14:paraId="50DD4903" w14:textId="77054110" w:rsidR="00512ED3" w:rsidRDefault="00512ED3" w:rsidP="003F754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 Narrow" w:hAnsi="Arial Narrow" w:cs="Open Sans"/>
          <w:b/>
          <w:bCs/>
          <w:color w:val="333333"/>
        </w:rPr>
      </w:pPr>
      <w:r>
        <w:rPr>
          <w:rFonts w:ascii="Arial Narrow" w:hAnsi="Arial Narrow" w:cs="Open Sans"/>
          <w:b/>
          <w:bCs/>
          <w:color w:val="333333"/>
        </w:rPr>
        <w:t>DESCRIIÇÃO DOS SERVIÇOS</w:t>
      </w:r>
    </w:p>
    <w:p w14:paraId="4EDCE510" w14:textId="77777777" w:rsidR="003F754E" w:rsidRPr="003F754E" w:rsidRDefault="003F754E" w:rsidP="003F754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 Narrow" w:hAnsi="Arial Narrow" w:cs="Open Sans"/>
          <w:color w:val="333333"/>
        </w:rPr>
      </w:pPr>
    </w:p>
    <w:tbl>
      <w:tblPr>
        <w:tblW w:w="1006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850"/>
        <w:gridCol w:w="5103"/>
        <w:gridCol w:w="851"/>
        <w:gridCol w:w="992"/>
        <w:gridCol w:w="850"/>
      </w:tblGrid>
      <w:tr w:rsidR="009A02F3" w:rsidRPr="00512ED3" w14:paraId="6AA31FAE" w14:textId="49886EF3" w:rsidTr="003941BB">
        <w:trPr>
          <w:trHeight w:val="27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7E65" w14:textId="77777777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09DBBACC" w14:textId="77777777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1E6012C5" w14:textId="24D4916D" w:rsidR="009A02F3" w:rsidRPr="009A02F3" w:rsidRDefault="009A02F3" w:rsidP="00512ED3">
            <w:pPr>
              <w:rPr>
                <w:rFonts w:ascii="Times New Roman" w:hAnsi="Times New Roman"/>
              </w:rPr>
            </w:pPr>
            <w:r w:rsidRPr="009A02F3">
              <w:rPr>
                <w:rFonts w:ascii="CIDFont+F6" w:hAnsi="CIDFont+F6"/>
                <w:color w:val="000000"/>
              </w:rPr>
              <w:t xml:space="preserve">Item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8812" w14:textId="77777777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0EC1332A" w14:textId="77777777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37A59018" w14:textId="10F438A1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  <w:r w:rsidRPr="009A02F3">
              <w:rPr>
                <w:rFonts w:ascii="CIDFont+F6" w:hAnsi="CIDFont+F6"/>
                <w:color w:val="000000"/>
              </w:rPr>
              <w:t>Un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B921" w14:textId="77777777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200C5557" w14:textId="77777777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5017182F" w14:textId="012EC48F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  <w:r w:rsidRPr="009A02F3">
              <w:rPr>
                <w:rFonts w:ascii="CIDFont+F6" w:hAnsi="CIDFont+F6"/>
                <w:color w:val="000000"/>
              </w:rPr>
              <w:t>Quan</w:t>
            </w:r>
            <w:r>
              <w:rPr>
                <w:rFonts w:ascii="CIDFont+F6" w:hAnsi="CIDFont+F6"/>
                <w:color w:val="000000"/>
              </w:rPr>
              <w:t>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0A4E" w14:textId="3CCAEDF1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234397E8" w14:textId="77777777" w:rsidR="009A02F3" w:rsidRP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66BCCDAE" w14:textId="4D99E06D" w:rsidR="009A02F3" w:rsidRPr="009A02F3" w:rsidRDefault="009A02F3" w:rsidP="00512ED3">
            <w:pPr>
              <w:rPr>
                <w:rFonts w:ascii="Times New Roman" w:hAnsi="Times New Roman"/>
              </w:rPr>
            </w:pPr>
            <w:r w:rsidRPr="009A02F3">
              <w:rPr>
                <w:rFonts w:ascii="CIDFont+F6" w:hAnsi="CIDFont+F6"/>
                <w:color w:val="000000"/>
              </w:rPr>
              <w:t xml:space="preserve">Descrição dos serviços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97A81" w14:textId="77777777" w:rsidR="009A02F3" w:rsidRPr="003941BB" w:rsidRDefault="009A02F3" w:rsidP="00512ED3">
            <w:pPr>
              <w:jc w:val="center"/>
              <w:rPr>
                <w:rFonts w:ascii="CIDFont+F6" w:hAnsi="CIDFont+F6"/>
                <w:color w:val="000000"/>
                <w:sz w:val="20"/>
                <w:szCs w:val="20"/>
              </w:rPr>
            </w:pPr>
          </w:p>
          <w:p w14:paraId="0C123CE4" w14:textId="0723365E" w:rsidR="009A02F3" w:rsidRPr="003941BB" w:rsidRDefault="009A02F3" w:rsidP="00512ED3">
            <w:pPr>
              <w:jc w:val="center"/>
              <w:rPr>
                <w:rFonts w:ascii="CIDFont+F6" w:hAnsi="CIDFont+F6"/>
                <w:color w:val="000000"/>
                <w:sz w:val="20"/>
                <w:szCs w:val="20"/>
              </w:rPr>
            </w:pPr>
            <w:r w:rsidRPr="003941BB">
              <w:rPr>
                <w:rFonts w:ascii="CIDFont+F6" w:hAnsi="CIDFont+F6"/>
                <w:color w:val="000000"/>
                <w:sz w:val="20"/>
                <w:szCs w:val="20"/>
              </w:rPr>
              <w:t>Marca</w:t>
            </w:r>
          </w:p>
          <w:p w14:paraId="742B7C4D" w14:textId="02F3F445" w:rsidR="009A02F3" w:rsidRPr="003941BB" w:rsidRDefault="009A02F3" w:rsidP="0051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2BDA" w14:textId="77777777" w:rsidR="009A02F3" w:rsidRPr="003941BB" w:rsidRDefault="009A02F3" w:rsidP="00512ED3">
            <w:pPr>
              <w:jc w:val="center"/>
              <w:rPr>
                <w:rFonts w:ascii="CIDFont+F6" w:hAnsi="CIDFont+F6"/>
                <w:color w:val="000000"/>
                <w:sz w:val="20"/>
                <w:szCs w:val="20"/>
              </w:rPr>
            </w:pPr>
          </w:p>
          <w:p w14:paraId="434C8BFC" w14:textId="05809A4D" w:rsidR="009A02F3" w:rsidRPr="003941BB" w:rsidRDefault="009A02F3" w:rsidP="00512E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1BB">
              <w:rPr>
                <w:rFonts w:ascii="CIDFont+F6" w:hAnsi="CIDFont+F6"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F99EB" w14:textId="77777777" w:rsidR="009A02F3" w:rsidRPr="003941BB" w:rsidRDefault="009A02F3" w:rsidP="00512ED3">
            <w:pPr>
              <w:jc w:val="center"/>
              <w:rPr>
                <w:rFonts w:ascii="CIDFont+F6" w:hAnsi="CIDFont+F6"/>
                <w:color w:val="000000"/>
                <w:sz w:val="20"/>
                <w:szCs w:val="20"/>
              </w:rPr>
            </w:pPr>
          </w:p>
          <w:p w14:paraId="4D910D9A" w14:textId="77777777" w:rsidR="003941BB" w:rsidRDefault="009A02F3" w:rsidP="00512ED3">
            <w:pPr>
              <w:jc w:val="center"/>
              <w:rPr>
                <w:rFonts w:ascii="CIDFont+F6" w:hAnsi="CIDFont+F6"/>
                <w:color w:val="000000"/>
                <w:sz w:val="20"/>
                <w:szCs w:val="20"/>
              </w:rPr>
            </w:pPr>
            <w:r w:rsidRPr="003941BB">
              <w:rPr>
                <w:rFonts w:ascii="CIDFont+F6" w:hAnsi="CIDFont+F6"/>
                <w:color w:val="000000"/>
                <w:sz w:val="20"/>
                <w:szCs w:val="20"/>
              </w:rPr>
              <w:t>Valor</w:t>
            </w:r>
          </w:p>
          <w:p w14:paraId="121541B0" w14:textId="3BCD49B2" w:rsidR="009A02F3" w:rsidRPr="003941BB" w:rsidRDefault="009A02F3" w:rsidP="00512ED3">
            <w:pPr>
              <w:jc w:val="center"/>
              <w:rPr>
                <w:rFonts w:ascii="CIDFont+F6" w:hAnsi="CIDFont+F6"/>
                <w:color w:val="000000"/>
                <w:sz w:val="20"/>
                <w:szCs w:val="20"/>
              </w:rPr>
            </w:pPr>
            <w:r w:rsidRPr="003941BB">
              <w:rPr>
                <w:rFonts w:ascii="CIDFont+F6" w:hAnsi="CIDFont+F6"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9A02F3" w:rsidRPr="00512ED3" w14:paraId="3F13709E" w14:textId="5485B582" w:rsidTr="005A606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4DF3" w14:textId="77777777" w:rsidR="009A02F3" w:rsidRPr="00512ED3" w:rsidRDefault="009A02F3" w:rsidP="00512ED3">
            <w:pPr>
              <w:rPr>
                <w:rFonts w:ascii="Times New Roman" w:hAnsi="Times New Roman"/>
              </w:rPr>
            </w:pPr>
            <w:r w:rsidRPr="00512ED3">
              <w:rPr>
                <w:rFonts w:ascii="CIDFont+F6" w:hAnsi="CIDFont+F6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828A" w14:textId="77777777" w:rsid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44CA87AA" w14:textId="676F1D1D" w:rsid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2CBCCE2F" w14:textId="623EA316" w:rsid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68B7BB63" w14:textId="77777777" w:rsid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6A83E014" w14:textId="77777777" w:rsidR="009A02F3" w:rsidRDefault="009A02F3" w:rsidP="00512ED3">
            <w:pPr>
              <w:rPr>
                <w:rFonts w:ascii="CIDFont+F6" w:hAnsi="CIDFont+F6"/>
                <w:color w:val="000000"/>
              </w:rPr>
            </w:pPr>
          </w:p>
          <w:p w14:paraId="3EC2C932" w14:textId="346433F8" w:rsidR="009A02F3" w:rsidRPr="00512ED3" w:rsidRDefault="009A02F3" w:rsidP="00512ED3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773B" w14:textId="77777777" w:rsidR="009A02F3" w:rsidRDefault="009A02F3" w:rsidP="00512ED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57F42709" w14:textId="77777777" w:rsidR="009A02F3" w:rsidRDefault="009A02F3" w:rsidP="00512ED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74689CE9" w14:textId="77777777" w:rsidR="009A02F3" w:rsidRDefault="009A02F3" w:rsidP="00512ED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194A4680" w14:textId="6B9CB7FA" w:rsidR="009A02F3" w:rsidRDefault="009A02F3" w:rsidP="00512ED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764AEB0D" w14:textId="33284E08" w:rsidR="009A02F3" w:rsidRDefault="009A02F3" w:rsidP="00512ED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24ECA901" w14:textId="77777777" w:rsidR="009A02F3" w:rsidRDefault="009A02F3" w:rsidP="00512ED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3A414405" w14:textId="1FD51156" w:rsidR="009A02F3" w:rsidRDefault="009A02F3" w:rsidP="00512ED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20CC" w14:textId="2107908D" w:rsidR="009A02F3" w:rsidRPr="00512ED3" w:rsidRDefault="009A02F3" w:rsidP="00512ED3">
            <w:pPr>
              <w:rPr>
                <w:rFonts w:ascii="Times New Roman" w:hAnsi="Times New Roman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Serviço de instalação de equipamentos de ar condicionado modelo split de 9.000 BTUS de diversas marcas, por demanda, com fornecimento de mão de obra (com ferramentas, equipamentos, furações, </w:t>
            </w:r>
            <w:proofErr w:type="spellStart"/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etc</w:t>
            </w:r>
            <w:proofErr w:type="spellEnd"/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) e todo material necessário (com fornecimento de peças, acessórios, suporte, etc.) para instalação de acordo com as normas técnicas e manual do equipamento, nas seguintes condições: instalação com até 3 metros entre evaporadora e condensadora; linha frigorígena com tubulação de cobre, isolado com borracha elastomérica; cabo elétrico tipo PP; dreno em tubo de PVC ou mangueira cristal de até 3m. Deverá realizar teste final visando entrega pronto para funcionar.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0EA74" w14:textId="23A857FD" w:rsidR="009A02F3" w:rsidRPr="00512ED3" w:rsidRDefault="009A02F3" w:rsidP="00512ED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F54C1" w14:textId="0C4458B0" w:rsidR="009A02F3" w:rsidRPr="00512ED3" w:rsidRDefault="009A02F3" w:rsidP="00512ED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1B63" w14:textId="06DD0F68" w:rsidR="009A02F3" w:rsidRPr="00512ED3" w:rsidRDefault="009A02F3" w:rsidP="00512ED3">
            <w:pPr>
              <w:rPr>
                <w:rFonts w:ascii="CIDFont+F6" w:hAnsi="CIDFont+F6"/>
                <w:color w:val="000000"/>
              </w:rPr>
            </w:pPr>
          </w:p>
        </w:tc>
      </w:tr>
      <w:tr w:rsidR="009A02F3" w:rsidRPr="00512ED3" w14:paraId="30AFD6AF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B6A7" w14:textId="77777777" w:rsidR="005A606C" w:rsidRDefault="005A606C" w:rsidP="009A02F3">
            <w:pPr>
              <w:rPr>
                <w:rFonts w:ascii="CIDFont+F6" w:hAnsi="CIDFont+F6"/>
                <w:color w:val="000000"/>
              </w:rPr>
            </w:pPr>
          </w:p>
          <w:p w14:paraId="1FC55F60" w14:textId="77777777" w:rsidR="005A606C" w:rsidRDefault="005A606C" w:rsidP="009A02F3">
            <w:pPr>
              <w:rPr>
                <w:rFonts w:ascii="CIDFont+F6" w:hAnsi="CIDFont+F6"/>
                <w:color w:val="000000"/>
              </w:rPr>
            </w:pPr>
          </w:p>
          <w:p w14:paraId="08352AFC" w14:textId="77777777" w:rsidR="005A606C" w:rsidRDefault="005A606C" w:rsidP="009A02F3">
            <w:pPr>
              <w:rPr>
                <w:rFonts w:ascii="CIDFont+F6" w:hAnsi="CIDFont+F6"/>
                <w:color w:val="000000"/>
              </w:rPr>
            </w:pPr>
          </w:p>
          <w:p w14:paraId="02B2E282" w14:textId="77777777" w:rsidR="005A606C" w:rsidRDefault="005A606C" w:rsidP="009A02F3">
            <w:pPr>
              <w:rPr>
                <w:rFonts w:ascii="CIDFont+F6" w:hAnsi="CIDFont+F6"/>
                <w:color w:val="000000"/>
              </w:rPr>
            </w:pPr>
          </w:p>
          <w:p w14:paraId="55B80B92" w14:textId="7ABEBF03" w:rsidR="009A02F3" w:rsidRPr="00512ED3" w:rsidRDefault="009A02F3" w:rsidP="009A02F3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A41D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1D9C9A8B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1BE18E35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37194B37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60674D27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7607B8A4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214365DD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10A0BDB4" w14:textId="31A7938C" w:rsidR="009A02F3" w:rsidRDefault="009A02F3" w:rsidP="009A02F3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D67D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7A1A4ED3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5E4EF78D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167BC2A7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24E73FC2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5685CD11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6618EBFA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6521B7C0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1A986AB7" w14:textId="59932A19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A57D2" w14:textId="46DE1EFB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Serviço de instalação de equipamentos de ar condicionado modelo split de 12.000 BTUS de diversas marcas, por demanda, com fornecimento de mão de obra (com ferramentas, equipamentos, furações, </w:t>
            </w:r>
            <w:proofErr w:type="spellStart"/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etc</w:t>
            </w:r>
            <w:proofErr w:type="spellEnd"/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) e todo material necessário (com fornecimento de peças, acessórios, suporte, etc.) para instalação de acordo com as normas técnicas e manual do equipamento, nas seguintes condições: instalação com até 3 metros entre evaporadora e condensadora; linha frigorígena com tubulação de cobre, isolado com borracha elastomérica; cabo elétrico tipo PP; dreno em tubo de PVC ou mangueira cristal de até 3m. Deverá realizar teste final visando entrega pronto para funcionar.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7B3F6" w14:textId="77777777" w:rsidR="009A02F3" w:rsidRDefault="009A02F3" w:rsidP="009A02F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F9F57" w14:textId="77777777" w:rsidR="009A02F3" w:rsidRDefault="009A02F3" w:rsidP="009A02F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89B5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</w:tc>
      </w:tr>
      <w:tr w:rsidR="003941BB" w:rsidRPr="00512ED3" w14:paraId="7D308DA6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7825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30635214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70FDA2D4" w14:textId="4D5C9361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738ECD85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7846D315" w14:textId="1B60946B" w:rsidR="009A02F3" w:rsidRPr="00512ED3" w:rsidRDefault="009A02F3" w:rsidP="009A02F3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4A6E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220C6595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50A1D647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6BA630C4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61A9BA46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475BFEFF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2F52683C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501CD4C6" w14:textId="07759958" w:rsidR="009A02F3" w:rsidRDefault="009A02F3" w:rsidP="009A02F3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8CC0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228C7C0A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027F60C1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6BAF8CC6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48B87EC5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68E41944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11AA2D68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489CB13E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6FC9D1F1" w14:textId="08049F72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8B6A" w14:textId="32640811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Serviço de instalação de equipamentos de ar condicionado modelo split de 24.000 BTUS de diversas marcas, por demanda, com fornecimento de mão de obra (com ferramentas, equipamentos, furações, </w:t>
            </w:r>
            <w:proofErr w:type="spellStart"/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etc</w:t>
            </w:r>
            <w:proofErr w:type="spellEnd"/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) e todo material necessário (com fornecimento de peças, acessórios, suporte, etc.) para instalação de acordo com as normas técnicas e manual do equipamento, nas seguintes condições: instalação com até 3 metros entre evaporadora e condensadora; linha frigorígena com tubulação de cobre, isolado com borracha elastomérica; cabo elétrico tipo PP; dreno em tubo de PVC ou mangueira cristal de até 3m. Deverá realizar teste final visando entrega pronto para funcionar.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B76E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729ABB84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3518BEE0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115F5E09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12A73DC3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34F9280C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558235C4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7F557F22" w14:textId="77777777" w:rsidR="009A02F3" w:rsidRDefault="009A02F3" w:rsidP="009A02F3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24C05965" w14:textId="0DFB40E1" w:rsidR="009A02F3" w:rsidRDefault="009A02F3" w:rsidP="009A02F3">
            <w:pPr>
              <w:rPr>
                <w:rFonts w:ascii="Times New Roman" w:hAnsi="Times New Roman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24326" w14:textId="77777777" w:rsidR="009A02F3" w:rsidRDefault="009A02F3" w:rsidP="009A02F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233F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2B0B4522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33522058" w14:textId="77777777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  <w:p w14:paraId="5D46B8E8" w14:textId="6A680343" w:rsidR="009A02F3" w:rsidRDefault="009A02F3" w:rsidP="009A02F3">
            <w:pPr>
              <w:rPr>
                <w:rFonts w:ascii="CIDFont+F6" w:hAnsi="CIDFont+F6"/>
                <w:color w:val="000000"/>
              </w:rPr>
            </w:pPr>
          </w:p>
        </w:tc>
      </w:tr>
      <w:tr w:rsidR="002A70B1" w:rsidRPr="00512ED3" w14:paraId="76433734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E6B5E" w14:textId="21D0D45A" w:rsidR="002A70B1" w:rsidRPr="00512ED3" w:rsidRDefault="002A70B1" w:rsidP="002A70B1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BBCA" w14:textId="77777777" w:rsidR="002A70B1" w:rsidRDefault="002A70B1" w:rsidP="002A70B1">
            <w:pPr>
              <w:rPr>
                <w:rFonts w:ascii="CIDFont+F6" w:hAnsi="CIDFont+F6"/>
                <w:color w:val="000000"/>
              </w:rPr>
            </w:pPr>
          </w:p>
          <w:p w14:paraId="7F0828AB" w14:textId="77777777" w:rsidR="002A70B1" w:rsidRDefault="002A70B1" w:rsidP="002A70B1">
            <w:pPr>
              <w:rPr>
                <w:rFonts w:ascii="CIDFont+F6" w:hAnsi="CIDFont+F6"/>
                <w:color w:val="000000"/>
              </w:rPr>
            </w:pPr>
          </w:p>
          <w:p w14:paraId="770D24B9" w14:textId="77777777" w:rsidR="002A70B1" w:rsidRDefault="002A70B1" w:rsidP="002A70B1">
            <w:pPr>
              <w:rPr>
                <w:rFonts w:ascii="CIDFont+F6" w:hAnsi="CIDFont+F6"/>
                <w:color w:val="000000"/>
              </w:rPr>
            </w:pPr>
          </w:p>
          <w:p w14:paraId="61531D40" w14:textId="77777777" w:rsidR="002A70B1" w:rsidRDefault="002A70B1" w:rsidP="002A70B1">
            <w:pPr>
              <w:rPr>
                <w:rFonts w:ascii="CIDFont+F6" w:hAnsi="CIDFont+F6"/>
                <w:color w:val="000000"/>
              </w:rPr>
            </w:pPr>
          </w:p>
          <w:p w14:paraId="4C95F7D7" w14:textId="77777777" w:rsidR="002A70B1" w:rsidRDefault="002A70B1" w:rsidP="002A70B1">
            <w:pPr>
              <w:rPr>
                <w:rFonts w:ascii="CIDFont+F6" w:hAnsi="CIDFont+F6"/>
                <w:color w:val="000000"/>
              </w:rPr>
            </w:pPr>
          </w:p>
          <w:p w14:paraId="2EA9A15C" w14:textId="3051D9E9" w:rsidR="002A70B1" w:rsidRDefault="002A70B1" w:rsidP="002A70B1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7B36" w14:textId="77777777" w:rsidR="002A70B1" w:rsidRDefault="002A70B1" w:rsidP="002A70B1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5280AFF7" w14:textId="77777777" w:rsidR="002A70B1" w:rsidRDefault="002A70B1" w:rsidP="002A70B1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2DEB7F68" w14:textId="77777777" w:rsidR="002A70B1" w:rsidRDefault="002A70B1" w:rsidP="002A70B1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3E83891B" w14:textId="77777777" w:rsidR="002A70B1" w:rsidRDefault="002A70B1" w:rsidP="002A70B1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037C86F5" w14:textId="77777777" w:rsidR="002A70B1" w:rsidRDefault="002A70B1" w:rsidP="002A70B1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5B5223A5" w14:textId="77777777" w:rsidR="002A70B1" w:rsidRDefault="002A70B1" w:rsidP="002A70B1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7A2E1E90" w14:textId="792E4515" w:rsidR="002A70B1" w:rsidRDefault="002A70B1" w:rsidP="002A70B1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00058" w14:textId="64145B23" w:rsidR="002A70B1" w:rsidRDefault="002A70B1" w:rsidP="002A70B1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Serviço de instalação de equipamentos de ar condicionado modelo piso-teto de 57.000 BTUS de diversas marcas, por demanda, com fornecimento de mão de obra (com ferramentas, equipamentos, furações, </w:t>
            </w:r>
            <w:proofErr w:type="spellStart"/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etc</w:t>
            </w:r>
            <w:proofErr w:type="spellEnd"/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) e todo material necessário (com fornecimento de peças, acessórios, suporte, etc.) para instalação de acordo com as normas técnicas e manual do equipamento, nas seguintes condições: instalação com até 3 metros entre evaporadora e condensadora; linha frigorígena com tubulação de cobre, isolado com borracha elastomérica; cabo elétrico tipo PP; dreno em tubo de PVC ou mangueira cristal de até 6m. Deverá realizar teste final visando entrega pronto para funcionar.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9F31A" w14:textId="77777777" w:rsidR="002A70B1" w:rsidRDefault="002A70B1" w:rsidP="002A70B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02310" w14:textId="77777777" w:rsidR="002A70B1" w:rsidRDefault="002A70B1" w:rsidP="002A70B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BE87" w14:textId="77777777" w:rsidR="002A70B1" w:rsidRDefault="002A70B1" w:rsidP="002A70B1">
            <w:pPr>
              <w:rPr>
                <w:rFonts w:ascii="CIDFont+F6" w:hAnsi="CIDFont+F6"/>
                <w:color w:val="000000"/>
              </w:rPr>
            </w:pPr>
          </w:p>
        </w:tc>
      </w:tr>
      <w:tr w:rsidR="007B7A4A" w:rsidRPr="00512ED3" w14:paraId="22D04450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03B22" w14:textId="696D26B2" w:rsidR="007B7A4A" w:rsidRPr="00512ED3" w:rsidRDefault="007B7A4A" w:rsidP="007B7A4A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31FC" w14:textId="00320E43" w:rsidR="007B7A4A" w:rsidRDefault="007B7A4A" w:rsidP="007B7A4A">
            <w:pPr>
              <w:rPr>
                <w:rFonts w:ascii="CIDFont+F6" w:hAnsi="CIDFont+F6"/>
                <w:color w:val="000000"/>
              </w:rPr>
            </w:pPr>
            <w:proofErr w:type="spellStart"/>
            <w:r w:rsidRPr="001648B4"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C549" w14:textId="63F5D085" w:rsidR="007B7A4A" w:rsidRDefault="007B7A4A" w:rsidP="007B7A4A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 02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F77F3" w14:textId="10A9E8FF" w:rsidR="007B7A4A" w:rsidRDefault="007B7A4A" w:rsidP="007B7A4A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Serviço de desinstalação de equipamentos de ar condicionado modelo split de 9.000 BTUS de diversas marcas, por demanda.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9723B" w14:textId="77777777" w:rsidR="007B7A4A" w:rsidRDefault="007B7A4A" w:rsidP="007B7A4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009D1" w14:textId="77777777" w:rsidR="007B7A4A" w:rsidRDefault="007B7A4A" w:rsidP="007B7A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5C3C" w14:textId="77777777" w:rsidR="007B7A4A" w:rsidRDefault="007B7A4A" w:rsidP="007B7A4A">
            <w:pPr>
              <w:rPr>
                <w:rFonts w:ascii="CIDFont+F6" w:hAnsi="CIDFont+F6"/>
                <w:color w:val="000000"/>
              </w:rPr>
            </w:pPr>
          </w:p>
        </w:tc>
      </w:tr>
      <w:tr w:rsidR="007B7A4A" w:rsidRPr="00512ED3" w14:paraId="712351D1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29579" w14:textId="2F418373" w:rsidR="007B7A4A" w:rsidRDefault="007B7A4A" w:rsidP="007B7A4A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11DB" w14:textId="1B59C1E9" w:rsidR="007B7A4A" w:rsidRDefault="007B7A4A" w:rsidP="007B7A4A">
            <w:pPr>
              <w:rPr>
                <w:rFonts w:ascii="CIDFont+F6" w:hAnsi="CIDFont+F6"/>
                <w:color w:val="000000"/>
              </w:rPr>
            </w:pPr>
            <w:proofErr w:type="spellStart"/>
            <w:r w:rsidRPr="001648B4"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E2A9" w14:textId="639D3538" w:rsidR="007B7A4A" w:rsidRDefault="007B7A4A" w:rsidP="007B7A4A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6103" w14:textId="2DE82151" w:rsidR="007B7A4A" w:rsidRDefault="007B7A4A" w:rsidP="007B7A4A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Serviço de </w:t>
            </w: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desinstalação de equipamentos de ar condicionado modelo split de 12.000 BTUS de diversas marcas, por demanda.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C6E0F" w14:textId="77777777" w:rsidR="007B7A4A" w:rsidRDefault="007B7A4A" w:rsidP="007B7A4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6F13E" w14:textId="77777777" w:rsidR="007B7A4A" w:rsidRDefault="007B7A4A" w:rsidP="007B7A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AF6A" w14:textId="77777777" w:rsidR="007B7A4A" w:rsidRDefault="007B7A4A" w:rsidP="007B7A4A">
            <w:pPr>
              <w:rPr>
                <w:rFonts w:ascii="CIDFont+F6" w:hAnsi="CIDFont+F6"/>
                <w:color w:val="000000"/>
              </w:rPr>
            </w:pPr>
          </w:p>
        </w:tc>
      </w:tr>
      <w:tr w:rsidR="007B7A4A" w:rsidRPr="00512ED3" w14:paraId="2BA101FC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E6EA" w14:textId="664D999B" w:rsidR="007B7A4A" w:rsidRDefault="007B7A4A" w:rsidP="007B7A4A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8D53" w14:textId="77777777" w:rsidR="007B7A4A" w:rsidRDefault="007B7A4A" w:rsidP="007B7A4A">
            <w:pPr>
              <w:rPr>
                <w:rFonts w:ascii="CIDFont+F6" w:hAnsi="CIDFont+F6"/>
                <w:color w:val="000000"/>
              </w:rPr>
            </w:pPr>
          </w:p>
          <w:p w14:paraId="300A8549" w14:textId="6E4559FB" w:rsidR="007B7A4A" w:rsidRPr="001648B4" w:rsidRDefault="007B7A4A" w:rsidP="007B7A4A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98D3" w14:textId="77777777" w:rsidR="007B7A4A" w:rsidRDefault="007B7A4A" w:rsidP="007B7A4A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1EA8191D" w14:textId="7F6F2E48" w:rsidR="007B7A4A" w:rsidRDefault="007B7A4A" w:rsidP="007B7A4A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82DFA" w14:textId="624B3569" w:rsidR="007B7A4A" w:rsidRDefault="007B7A4A" w:rsidP="007B7A4A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Serviço de</w:t>
            </w: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 desinstalação de equipamentos de ar condicionado modelo split de 24.000 BTUS de diversas marcas, por demanda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88B63" w14:textId="77777777" w:rsidR="007B7A4A" w:rsidRDefault="007B7A4A" w:rsidP="007B7A4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3E50" w14:textId="77777777" w:rsidR="007B7A4A" w:rsidRDefault="007B7A4A" w:rsidP="007B7A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6BBD" w14:textId="77777777" w:rsidR="007B7A4A" w:rsidRDefault="007B7A4A" w:rsidP="007B7A4A">
            <w:pPr>
              <w:rPr>
                <w:rFonts w:ascii="CIDFont+F6" w:hAnsi="CIDFont+F6"/>
                <w:color w:val="000000"/>
              </w:rPr>
            </w:pPr>
          </w:p>
        </w:tc>
      </w:tr>
      <w:tr w:rsidR="005A606C" w:rsidRPr="00512ED3" w14:paraId="608CFFF0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78DEC" w14:textId="17835769" w:rsidR="005A606C" w:rsidRDefault="005A606C" w:rsidP="005A606C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0546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  <w:p w14:paraId="0EDC92BE" w14:textId="1C6B3ED3" w:rsidR="005A606C" w:rsidRPr="001648B4" w:rsidRDefault="005A606C" w:rsidP="005A606C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E9CF" w14:textId="77777777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3EF64E2D" w14:textId="4FF79D23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1F54F" w14:textId="0A2F6639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Serviço </w:t>
            </w: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de desinstalação de equipamentos de ar condicionado modelo piso-teto de 57.000 BTUS de diversas marcas, por demanda.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C8CD3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34C2C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25CD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</w:tc>
      </w:tr>
      <w:tr w:rsidR="005A606C" w:rsidRPr="00512ED3" w14:paraId="252D33A3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92B9" w14:textId="0233941D" w:rsidR="005A606C" w:rsidRDefault="005A606C" w:rsidP="005A606C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C658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  <w:p w14:paraId="6851884A" w14:textId="1D9F35CD" w:rsidR="005A606C" w:rsidRPr="001648B4" w:rsidRDefault="005A606C" w:rsidP="005A606C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F7AE" w14:textId="77777777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1AE66ADB" w14:textId="46C92C1C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E2396" w14:textId="35BB541B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Serviço </w:t>
            </w: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de instalação adicional de dreno em mangueira cristal, incluindo material e acessórios para fixação de até 03 metros.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E4AC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C5049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0C407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</w:tc>
      </w:tr>
      <w:tr w:rsidR="005A606C" w:rsidRPr="00512ED3" w14:paraId="6E7AE32F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A495D" w14:textId="6790154B" w:rsidR="005A606C" w:rsidRDefault="005A606C" w:rsidP="005A606C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5D3A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  <w:p w14:paraId="609D3BE4" w14:textId="7C3F349A" w:rsidR="005A606C" w:rsidRPr="001648B4" w:rsidRDefault="005A606C" w:rsidP="005A606C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D509" w14:textId="77777777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B0F8222" w14:textId="4EF0313D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FFD5" w14:textId="2FEAE32B" w:rsidR="005A606C" w:rsidRP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u w:val="single"/>
                <w:shd w:val="clear" w:color="auto" w:fill="FFFFFF"/>
              </w:rPr>
            </w:pPr>
            <w:r w:rsidRPr="005A606C"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Serviç</w:t>
            </w: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o </w:t>
            </w: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de instalação adicional de dreno em mangueira cristal, incluindo material e acessórios para fixação de até 06 metros.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67209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18D39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A843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</w:tc>
      </w:tr>
      <w:tr w:rsidR="005A606C" w:rsidRPr="00512ED3" w14:paraId="21D8276F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28642" w14:textId="6AC71010" w:rsidR="005A606C" w:rsidRDefault="005A606C" w:rsidP="005A606C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0340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  <w:p w14:paraId="3855508B" w14:textId="0064378E" w:rsidR="005A606C" w:rsidRPr="001648B4" w:rsidRDefault="005A606C" w:rsidP="005A606C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6A94" w14:textId="77777777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3BFFB1AC" w14:textId="57ED7EB9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FF0C5" w14:textId="6D2A073A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Serviço </w:t>
            </w: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de instalação adicional de dreno em tubo de PVC, incluindo material e acessórios para fixação de até 03 metros.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494E1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03104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1F8D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</w:tc>
      </w:tr>
      <w:tr w:rsidR="005A606C" w:rsidRPr="00512ED3" w14:paraId="11B4A041" w14:textId="77777777" w:rsidTr="003941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F18EE" w14:textId="77A41DB5" w:rsidR="005A606C" w:rsidRDefault="005A606C" w:rsidP="005A606C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D4ED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  <w:p w14:paraId="31C1CFF3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  <w:p w14:paraId="606A3578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  <w:p w14:paraId="35083D3B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  <w:p w14:paraId="1B4C39AE" w14:textId="65923500" w:rsidR="005A606C" w:rsidRPr="001648B4" w:rsidRDefault="005A606C" w:rsidP="005A606C">
            <w:pPr>
              <w:rPr>
                <w:rFonts w:ascii="CIDFont+F6" w:hAnsi="CIDFont+F6"/>
                <w:color w:val="000000"/>
              </w:rPr>
            </w:pPr>
            <w:proofErr w:type="spellStart"/>
            <w:r>
              <w:rPr>
                <w:rFonts w:ascii="CIDFont+F6" w:hAnsi="CIDFont+F6"/>
                <w:color w:val="000000"/>
              </w:rPr>
              <w:t>sv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367F" w14:textId="77777777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7F80DF97" w14:textId="77777777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6353DE36" w14:textId="77777777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195E7CBC" w14:textId="77777777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3EC9CF35" w14:textId="77777777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</w:p>
          <w:p w14:paraId="564D8C2B" w14:textId="58E40612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74428" w14:textId="1CE13C92" w:rsidR="005A606C" w:rsidRDefault="005A606C" w:rsidP="005A606C">
            <w:pP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 xml:space="preserve">Serviço </w:t>
            </w:r>
            <w:r>
              <w:rPr>
                <w:rFonts w:ascii="Open Sans" w:hAnsi="Open Sans" w:cs="Open Sans"/>
                <w:color w:val="777777"/>
                <w:sz w:val="18"/>
                <w:szCs w:val="18"/>
                <w:shd w:val="clear" w:color="auto" w:fill="FFFFFF"/>
              </w:rPr>
              <w:t>de manutenção preventiva de equipamentos de ar condicionado modelo Split de 9.000 a 12.000 BTUS de diversas marcas, por demanda, com limpeza das unidades interna e externa. Limpeza de filtro, gabinete, grelhas e corpo do equipamento; higienização das serpentinas, tubulação metálica e PVC, conferência e reaperto de parafusos, porcas e flanges, fixação dos suportes; verificação da espuma de isolamento térmico da tubulação; verificação da rede frigorígena, vazamentos e carga de gás.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9A02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712B9" w14:textId="77777777" w:rsidR="005A606C" w:rsidRDefault="005A606C" w:rsidP="005A606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0E6F" w14:textId="77777777" w:rsidR="005A606C" w:rsidRDefault="005A606C" w:rsidP="005A606C">
            <w:pPr>
              <w:rPr>
                <w:rFonts w:ascii="CIDFont+F6" w:hAnsi="CIDFont+F6"/>
                <w:color w:val="000000"/>
              </w:rPr>
            </w:pPr>
          </w:p>
        </w:tc>
      </w:tr>
      <w:tr w:rsidR="005A606C" w:rsidRPr="00512ED3" w14:paraId="1E720667" w14:textId="77777777" w:rsidTr="008A544B"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4146" w14:textId="4DED7728" w:rsidR="005A606C" w:rsidRPr="00512ED3" w:rsidRDefault="005A606C" w:rsidP="005A606C">
            <w:pPr>
              <w:rPr>
                <w:rFonts w:ascii="CIDFont+F6" w:hAnsi="CIDFont+F6"/>
                <w:color w:val="000000"/>
              </w:rPr>
            </w:pPr>
            <w:r>
              <w:rPr>
                <w:rFonts w:ascii="CIDFont+F6" w:hAnsi="CIDFont+F6"/>
                <w:color w:val="000000"/>
              </w:rPr>
              <w:t xml:space="preserve">Valor total por extenso:  </w:t>
            </w:r>
            <w:proofErr w:type="spellStart"/>
            <w:r>
              <w:rPr>
                <w:rFonts w:ascii="CIDFont+F6" w:hAnsi="CIDFont+F6"/>
                <w:color w:val="000000"/>
              </w:rPr>
              <w:t>xxxx</w:t>
            </w:r>
            <w:proofErr w:type="spellEnd"/>
          </w:p>
        </w:tc>
      </w:tr>
    </w:tbl>
    <w:p w14:paraId="06906215" w14:textId="77777777" w:rsidR="003D4380" w:rsidRPr="003F754E" w:rsidRDefault="003D4380" w:rsidP="00512ED3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 Narrow" w:hAnsi="Arial Narrow" w:cs="Arial"/>
        </w:rPr>
      </w:pPr>
    </w:p>
    <w:sectPr w:rsidR="003D4380" w:rsidRPr="003F754E" w:rsidSect="009A02F3">
      <w:headerReference w:type="default" r:id="rId8"/>
      <w:pgSz w:w="11906" w:h="16838"/>
      <w:pgMar w:top="719" w:right="1700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EA10" w14:textId="77777777" w:rsidR="00B26BE6" w:rsidRDefault="00B26BE6">
      <w:r>
        <w:separator/>
      </w:r>
    </w:p>
  </w:endnote>
  <w:endnote w:type="continuationSeparator" w:id="0">
    <w:p w14:paraId="7E1ED3C9" w14:textId="77777777" w:rsidR="00B26BE6" w:rsidRDefault="00B2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8BDE" w14:textId="77777777" w:rsidR="00B26BE6" w:rsidRDefault="00B26BE6">
      <w:r>
        <w:separator/>
      </w:r>
    </w:p>
  </w:footnote>
  <w:footnote w:type="continuationSeparator" w:id="0">
    <w:p w14:paraId="3AD29E5C" w14:textId="77777777" w:rsidR="00B26BE6" w:rsidRDefault="00B2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775306957"/>
  <w:bookmarkEnd w:id="0"/>
  <w:p w14:paraId="4C78C09D" w14:textId="4BE3CA9D" w:rsidR="003D5940" w:rsidRDefault="00930B4C" w:rsidP="003D5940">
    <w:pPr>
      <w:pStyle w:val="Cabealho"/>
    </w:pPr>
    <w:r w:rsidRPr="00703AFB">
      <w:object w:dxaOrig="9040" w:dyaOrig="2763" w14:anchorId="2CDC5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75pt;height:137.25pt">
          <v:imagedata r:id="rId1" o:title=""/>
        </v:shape>
        <o:OLEObject Type="Embed" ProgID="Word.Document.12" ShapeID="_x0000_i1025" DrawAspect="Content" ObjectID="_1812278783" r:id="rId2"/>
      </w:object>
    </w:r>
  </w:p>
  <w:p w14:paraId="4F821B8E" w14:textId="77777777" w:rsidR="003D5940" w:rsidRDefault="003D5940" w:rsidP="003D59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8BB"/>
    <w:multiLevelType w:val="hybridMultilevel"/>
    <w:tmpl w:val="8B2A5890"/>
    <w:lvl w:ilvl="0" w:tplc="3B4C64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4054A"/>
    <w:multiLevelType w:val="hybridMultilevel"/>
    <w:tmpl w:val="20248CD0"/>
    <w:lvl w:ilvl="0" w:tplc="0416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" w15:restartNumberingAfterBreak="0">
    <w:nsid w:val="2F6C0451"/>
    <w:multiLevelType w:val="hybridMultilevel"/>
    <w:tmpl w:val="48D2FD76"/>
    <w:lvl w:ilvl="0" w:tplc="ADCAB124">
      <w:start w:val="1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65AA0977"/>
    <w:multiLevelType w:val="hybridMultilevel"/>
    <w:tmpl w:val="9AC88E52"/>
    <w:lvl w:ilvl="0" w:tplc="C8CCF1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2"/>
    <w:rsid w:val="0000791F"/>
    <w:rsid w:val="00016AB5"/>
    <w:rsid w:val="000216C1"/>
    <w:rsid w:val="00024BBA"/>
    <w:rsid w:val="000357D4"/>
    <w:rsid w:val="00045796"/>
    <w:rsid w:val="00045A36"/>
    <w:rsid w:val="00054A81"/>
    <w:rsid w:val="00065729"/>
    <w:rsid w:val="000776FA"/>
    <w:rsid w:val="00090D81"/>
    <w:rsid w:val="00097535"/>
    <w:rsid w:val="000A2255"/>
    <w:rsid w:val="000A5AF6"/>
    <w:rsid w:val="000B5842"/>
    <w:rsid w:val="000C1716"/>
    <w:rsid w:val="000C205F"/>
    <w:rsid w:val="000C4C3D"/>
    <w:rsid w:val="000E021B"/>
    <w:rsid w:val="000F372B"/>
    <w:rsid w:val="00100495"/>
    <w:rsid w:val="00101CE3"/>
    <w:rsid w:val="001024A3"/>
    <w:rsid w:val="00132FBA"/>
    <w:rsid w:val="001455ED"/>
    <w:rsid w:val="00156791"/>
    <w:rsid w:val="001601D9"/>
    <w:rsid w:val="00161626"/>
    <w:rsid w:val="001659B5"/>
    <w:rsid w:val="00173D17"/>
    <w:rsid w:val="001770AE"/>
    <w:rsid w:val="00184659"/>
    <w:rsid w:val="0018771C"/>
    <w:rsid w:val="00197236"/>
    <w:rsid w:val="001A2FCA"/>
    <w:rsid w:val="001B17A7"/>
    <w:rsid w:val="001B1AF0"/>
    <w:rsid w:val="001B49DD"/>
    <w:rsid w:val="001C2457"/>
    <w:rsid w:val="001D6CB1"/>
    <w:rsid w:val="001E20C7"/>
    <w:rsid w:val="001F49FC"/>
    <w:rsid w:val="001F609E"/>
    <w:rsid w:val="002001AD"/>
    <w:rsid w:val="00204B65"/>
    <w:rsid w:val="0020525B"/>
    <w:rsid w:val="00210FA6"/>
    <w:rsid w:val="0024781C"/>
    <w:rsid w:val="00270970"/>
    <w:rsid w:val="00274672"/>
    <w:rsid w:val="00277BE1"/>
    <w:rsid w:val="002804DD"/>
    <w:rsid w:val="00285CED"/>
    <w:rsid w:val="00292F7F"/>
    <w:rsid w:val="00293A50"/>
    <w:rsid w:val="002A4FBE"/>
    <w:rsid w:val="002A67D8"/>
    <w:rsid w:val="002A70B1"/>
    <w:rsid w:val="002B13AC"/>
    <w:rsid w:val="002B35AC"/>
    <w:rsid w:val="002B43BD"/>
    <w:rsid w:val="002B48ED"/>
    <w:rsid w:val="002B7275"/>
    <w:rsid w:val="002D155E"/>
    <w:rsid w:val="002D5233"/>
    <w:rsid w:val="002F1BBA"/>
    <w:rsid w:val="002F2EA4"/>
    <w:rsid w:val="002F7432"/>
    <w:rsid w:val="003065E7"/>
    <w:rsid w:val="003077BC"/>
    <w:rsid w:val="00310964"/>
    <w:rsid w:val="00315C16"/>
    <w:rsid w:val="00315D8A"/>
    <w:rsid w:val="00321F53"/>
    <w:rsid w:val="00334F39"/>
    <w:rsid w:val="00335679"/>
    <w:rsid w:val="00346F50"/>
    <w:rsid w:val="00360204"/>
    <w:rsid w:val="003661CE"/>
    <w:rsid w:val="00366CDA"/>
    <w:rsid w:val="00371290"/>
    <w:rsid w:val="00382FAE"/>
    <w:rsid w:val="00387A22"/>
    <w:rsid w:val="00393261"/>
    <w:rsid w:val="003941BB"/>
    <w:rsid w:val="003A782F"/>
    <w:rsid w:val="003C1653"/>
    <w:rsid w:val="003C416A"/>
    <w:rsid w:val="003C42DB"/>
    <w:rsid w:val="003C64E7"/>
    <w:rsid w:val="003D4380"/>
    <w:rsid w:val="003D4A51"/>
    <w:rsid w:val="003D5940"/>
    <w:rsid w:val="003F1D4B"/>
    <w:rsid w:val="003F754E"/>
    <w:rsid w:val="0040304B"/>
    <w:rsid w:val="00410971"/>
    <w:rsid w:val="00423B0C"/>
    <w:rsid w:val="00453BC7"/>
    <w:rsid w:val="00475010"/>
    <w:rsid w:val="0048295E"/>
    <w:rsid w:val="00491331"/>
    <w:rsid w:val="00491A3A"/>
    <w:rsid w:val="00495031"/>
    <w:rsid w:val="004A0C07"/>
    <w:rsid w:val="004A5D0F"/>
    <w:rsid w:val="004B15E9"/>
    <w:rsid w:val="004B33C9"/>
    <w:rsid w:val="004B37DE"/>
    <w:rsid w:val="004C1197"/>
    <w:rsid w:val="004D148D"/>
    <w:rsid w:val="004D23B5"/>
    <w:rsid w:val="004D3505"/>
    <w:rsid w:val="004F7C6B"/>
    <w:rsid w:val="00512ED3"/>
    <w:rsid w:val="00516B26"/>
    <w:rsid w:val="00535A62"/>
    <w:rsid w:val="0053612A"/>
    <w:rsid w:val="00545CB1"/>
    <w:rsid w:val="00550090"/>
    <w:rsid w:val="005517CF"/>
    <w:rsid w:val="00555616"/>
    <w:rsid w:val="00557531"/>
    <w:rsid w:val="00570937"/>
    <w:rsid w:val="00571C0A"/>
    <w:rsid w:val="0057494B"/>
    <w:rsid w:val="00576806"/>
    <w:rsid w:val="00584B25"/>
    <w:rsid w:val="00592F20"/>
    <w:rsid w:val="005A2633"/>
    <w:rsid w:val="005A36D4"/>
    <w:rsid w:val="005A435C"/>
    <w:rsid w:val="005A606C"/>
    <w:rsid w:val="005C2ACD"/>
    <w:rsid w:val="005D11A2"/>
    <w:rsid w:val="005D4F68"/>
    <w:rsid w:val="005D5346"/>
    <w:rsid w:val="005E371A"/>
    <w:rsid w:val="005F0A7D"/>
    <w:rsid w:val="005F3950"/>
    <w:rsid w:val="00601555"/>
    <w:rsid w:val="00602F54"/>
    <w:rsid w:val="006069BC"/>
    <w:rsid w:val="00615A87"/>
    <w:rsid w:val="00617EAC"/>
    <w:rsid w:val="00620949"/>
    <w:rsid w:val="00622EC4"/>
    <w:rsid w:val="0062629B"/>
    <w:rsid w:val="006340D8"/>
    <w:rsid w:val="00636710"/>
    <w:rsid w:val="006428E3"/>
    <w:rsid w:val="00652EF1"/>
    <w:rsid w:val="00654085"/>
    <w:rsid w:val="00655BE8"/>
    <w:rsid w:val="006626BF"/>
    <w:rsid w:val="00665641"/>
    <w:rsid w:val="006659FB"/>
    <w:rsid w:val="0068775F"/>
    <w:rsid w:val="00697FF8"/>
    <w:rsid w:val="006A1E57"/>
    <w:rsid w:val="006A1E75"/>
    <w:rsid w:val="006A7A4F"/>
    <w:rsid w:val="006B1504"/>
    <w:rsid w:val="006C20C9"/>
    <w:rsid w:val="006D6961"/>
    <w:rsid w:val="0070474D"/>
    <w:rsid w:val="00710BF6"/>
    <w:rsid w:val="00713DBF"/>
    <w:rsid w:val="00745FFC"/>
    <w:rsid w:val="0075667F"/>
    <w:rsid w:val="00770BAB"/>
    <w:rsid w:val="00770F50"/>
    <w:rsid w:val="007835D9"/>
    <w:rsid w:val="00784B4E"/>
    <w:rsid w:val="00791153"/>
    <w:rsid w:val="007915C3"/>
    <w:rsid w:val="00793CD9"/>
    <w:rsid w:val="00797575"/>
    <w:rsid w:val="007977EF"/>
    <w:rsid w:val="007A145F"/>
    <w:rsid w:val="007A3A09"/>
    <w:rsid w:val="007A5695"/>
    <w:rsid w:val="007A6765"/>
    <w:rsid w:val="007B2A90"/>
    <w:rsid w:val="007B7A4A"/>
    <w:rsid w:val="007C32E5"/>
    <w:rsid w:val="007D15C6"/>
    <w:rsid w:val="007D5BF2"/>
    <w:rsid w:val="007D6352"/>
    <w:rsid w:val="007E23DB"/>
    <w:rsid w:val="007E35AB"/>
    <w:rsid w:val="0081008A"/>
    <w:rsid w:val="00817AC2"/>
    <w:rsid w:val="00832ED5"/>
    <w:rsid w:val="008337AC"/>
    <w:rsid w:val="0083385E"/>
    <w:rsid w:val="00834E5B"/>
    <w:rsid w:val="00846ABB"/>
    <w:rsid w:val="00860D55"/>
    <w:rsid w:val="0086599A"/>
    <w:rsid w:val="00875ACC"/>
    <w:rsid w:val="00887380"/>
    <w:rsid w:val="00896C1F"/>
    <w:rsid w:val="008A360E"/>
    <w:rsid w:val="008A5BA3"/>
    <w:rsid w:val="008C654D"/>
    <w:rsid w:val="008E07F8"/>
    <w:rsid w:val="008E6847"/>
    <w:rsid w:val="00901FC6"/>
    <w:rsid w:val="009143E0"/>
    <w:rsid w:val="00930B4C"/>
    <w:rsid w:val="00933655"/>
    <w:rsid w:val="009413A0"/>
    <w:rsid w:val="00942ED7"/>
    <w:rsid w:val="00950DFF"/>
    <w:rsid w:val="00950E4A"/>
    <w:rsid w:val="009748B1"/>
    <w:rsid w:val="00980E16"/>
    <w:rsid w:val="009856D0"/>
    <w:rsid w:val="00992838"/>
    <w:rsid w:val="009A02F3"/>
    <w:rsid w:val="009B1992"/>
    <w:rsid w:val="009B4FED"/>
    <w:rsid w:val="009C42F2"/>
    <w:rsid w:val="009E3253"/>
    <w:rsid w:val="009E57D8"/>
    <w:rsid w:val="00A00666"/>
    <w:rsid w:val="00A034BC"/>
    <w:rsid w:val="00A1187D"/>
    <w:rsid w:val="00A13BC1"/>
    <w:rsid w:val="00A21F29"/>
    <w:rsid w:val="00A3481B"/>
    <w:rsid w:val="00A5384D"/>
    <w:rsid w:val="00A5683A"/>
    <w:rsid w:val="00A60447"/>
    <w:rsid w:val="00A6111A"/>
    <w:rsid w:val="00A70191"/>
    <w:rsid w:val="00A7140C"/>
    <w:rsid w:val="00A766BC"/>
    <w:rsid w:val="00A976D3"/>
    <w:rsid w:val="00AB1255"/>
    <w:rsid w:val="00AB6E09"/>
    <w:rsid w:val="00AC35C8"/>
    <w:rsid w:val="00AD1276"/>
    <w:rsid w:val="00AD27B9"/>
    <w:rsid w:val="00AE5C8F"/>
    <w:rsid w:val="00AF25F1"/>
    <w:rsid w:val="00B03CC8"/>
    <w:rsid w:val="00B07279"/>
    <w:rsid w:val="00B258CC"/>
    <w:rsid w:val="00B267A1"/>
    <w:rsid w:val="00B26909"/>
    <w:rsid w:val="00B26BE6"/>
    <w:rsid w:val="00B279E3"/>
    <w:rsid w:val="00B33168"/>
    <w:rsid w:val="00B36B16"/>
    <w:rsid w:val="00B4737E"/>
    <w:rsid w:val="00B56809"/>
    <w:rsid w:val="00B57D04"/>
    <w:rsid w:val="00B80B1E"/>
    <w:rsid w:val="00B87641"/>
    <w:rsid w:val="00B92E25"/>
    <w:rsid w:val="00BA5EC2"/>
    <w:rsid w:val="00BB4EE2"/>
    <w:rsid w:val="00BB59F9"/>
    <w:rsid w:val="00BC6F69"/>
    <w:rsid w:val="00BD4070"/>
    <w:rsid w:val="00BD4DD4"/>
    <w:rsid w:val="00BE0F05"/>
    <w:rsid w:val="00C0031C"/>
    <w:rsid w:val="00C005E7"/>
    <w:rsid w:val="00C13A1A"/>
    <w:rsid w:val="00C13C24"/>
    <w:rsid w:val="00C249EE"/>
    <w:rsid w:val="00C35967"/>
    <w:rsid w:val="00C4117D"/>
    <w:rsid w:val="00C47B03"/>
    <w:rsid w:val="00C50A7B"/>
    <w:rsid w:val="00C52F4D"/>
    <w:rsid w:val="00C66862"/>
    <w:rsid w:val="00C74E70"/>
    <w:rsid w:val="00C85464"/>
    <w:rsid w:val="00CA0265"/>
    <w:rsid w:val="00CA6BBD"/>
    <w:rsid w:val="00CA759A"/>
    <w:rsid w:val="00CA774E"/>
    <w:rsid w:val="00CD4AE5"/>
    <w:rsid w:val="00CD51C8"/>
    <w:rsid w:val="00CD63FA"/>
    <w:rsid w:val="00CD75A1"/>
    <w:rsid w:val="00CE5DDA"/>
    <w:rsid w:val="00D03314"/>
    <w:rsid w:val="00D109F4"/>
    <w:rsid w:val="00D12DE6"/>
    <w:rsid w:val="00D17C1A"/>
    <w:rsid w:val="00D334D5"/>
    <w:rsid w:val="00D4268D"/>
    <w:rsid w:val="00D467CD"/>
    <w:rsid w:val="00D51E25"/>
    <w:rsid w:val="00D54334"/>
    <w:rsid w:val="00D7311D"/>
    <w:rsid w:val="00D81BE8"/>
    <w:rsid w:val="00D914FE"/>
    <w:rsid w:val="00D967D8"/>
    <w:rsid w:val="00DA0ADD"/>
    <w:rsid w:val="00DA0E91"/>
    <w:rsid w:val="00DA54F0"/>
    <w:rsid w:val="00DB0FC0"/>
    <w:rsid w:val="00DB61E3"/>
    <w:rsid w:val="00DC0A01"/>
    <w:rsid w:val="00DD1BD7"/>
    <w:rsid w:val="00DD3D35"/>
    <w:rsid w:val="00DF1C6F"/>
    <w:rsid w:val="00E07706"/>
    <w:rsid w:val="00E139C0"/>
    <w:rsid w:val="00E14093"/>
    <w:rsid w:val="00E14404"/>
    <w:rsid w:val="00E16208"/>
    <w:rsid w:val="00E1657C"/>
    <w:rsid w:val="00E172C4"/>
    <w:rsid w:val="00E2382D"/>
    <w:rsid w:val="00E31247"/>
    <w:rsid w:val="00E35F0A"/>
    <w:rsid w:val="00E42EE0"/>
    <w:rsid w:val="00E444A0"/>
    <w:rsid w:val="00E566C1"/>
    <w:rsid w:val="00E75EAE"/>
    <w:rsid w:val="00E867BF"/>
    <w:rsid w:val="00E97A8B"/>
    <w:rsid w:val="00EC0CBC"/>
    <w:rsid w:val="00EC333E"/>
    <w:rsid w:val="00ED0E8B"/>
    <w:rsid w:val="00ED4C55"/>
    <w:rsid w:val="00EF1DA0"/>
    <w:rsid w:val="00EF54A8"/>
    <w:rsid w:val="00EF6D80"/>
    <w:rsid w:val="00EF7B97"/>
    <w:rsid w:val="00F00735"/>
    <w:rsid w:val="00F25B87"/>
    <w:rsid w:val="00F37F20"/>
    <w:rsid w:val="00F45645"/>
    <w:rsid w:val="00F4674F"/>
    <w:rsid w:val="00F52EC9"/>
    <w:rsid w:val="00F57001"/>
    <w:rsid w:val="00F662D8"/>
    <w:rsid w:val="00F674A9"/>
    <w:rsid w:val="00F94BA6"/>
    <w:rsid w:val="00FA52DE"/>
    <w:rsid w:val="00FA63CD"/>
    <w:rsid w:val="00FB4FED"/>
    <w:rsid w:val="00FB5C43"/>
    <w:rsid w:val="00FC23A1"/>
    <w:rsid w:val="00FC6114"/>
    <w:rsid w:val="00FE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90A3F"/>
  <w15:docId w15:val="{CC30D5CD-F131-4778-8DC1-E97F2FA9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735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5F0A7D"/>
    <w:pPr>
      <w:keepNext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Ttulo2">
    <w:name w:val="heading 2"/>
    <w:basedOn w:val="Normal"/>
    <w:next w:val="Normal"/>
    <w:qFormat/>
    <w:rsid w:val="00204B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C20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746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746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B26909"/>
    <w:pPr>
      <w:spacing w:before="240" w:after="60"/>
      <w:outlineLvl w:val="6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B584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5F0A7D"/>
    <w:pPr>
      <w:jc w:val="both"/>
    </w:pPr>
    <w:rPr>
      <w:rFonts w:cs="Arial"/>
      <w:sz w:val="22"/>
      <w:szCs w:val="20"/>
    </w:rPr>
  </w:style>
  <w:style w:type="paragraph" w:styleId="Ttulo">
    <w:name w:val="Title"/>
    <w:basedOn w:val="Normal"/>
    <w:qFormat/>
    <w:rsid w:val="000C205F"/>
    <w:pPr>
      <w:spacing w:line="240" w:lineRule="atLeast"/>
      <w:jc w:val="center"/>
    </w:pPr>
    <w:rPr>
      <w:b/>
      <w:sz w:val="28"/>
      <w:szCs w:val="20"/>
    </w:rPr>
  </w:style>
  <w:style w:type="table" w:styleId="Tabelacomgrade">
    <w:name w:val="Table Grid"/>
    <w:basedOn w:val="Tabelanormal"/>
    <w:rsid w:val="000C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AB1255"/>
    <w:pPr>
      <w:spacing w:after="120" w:line="480" w:lineRule="auto"/>
    </w:pPr>
  </w:style>
  <w:style w:type="paragraph" w:customStyle="1" w:styleId="Corpodetexto21">
    <w:name w:val="Corpo de texto 21"/>
    <w:basedOn w:val="Normal"/>
    <w:rsid w:val="00B26909"/>
    <w:pPr>
      <w:spacing w:line="240" w:lineRule="atLeast"/>
      <w:jc w:val="both"/>
    </w:pPr>
    <w:rPr>
      <w:sz w:val="20"/>
      <w:szCs w:val="20"/>
    </w:rPr>
  </w:style>
  <w:style w:type="paragraph" w:styleId="Rodap">
    <w:name w:val="footer"/>
    <w:basedOn w:val="Normal"/>
    <w:rsid w:val="00E1657C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204B6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4B65"/>
    <w:rPr>
      <w:rFonts w:ascii="Courier New" w:hAnsi="Courier New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D5940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3D59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59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4E5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01">
    <w:name w:val="fontstyle01"/>
    <w:basedOn w:val="Fontepargpadro"/>
    <w:rsid w:val="00512ED3"/>
    <w:rPr>
      <w:rFonts w:ascii="CIDFont+F6" w:hAnsi="CIDFont+F6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0A38-86C7-40FD-BCC0-BB90BF3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Braúnas-MG, em z</vt:lpstr>
    </vt:vector>
  </TitlesOfParts>
  <Company>Home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Braúnas-MG, em z</dc:title>
  <dc:creator>administrador</dc:creator>
  <cp:lastModifiedBy>Usuario</cp:lastModifiedBy>
  <cp:revision>6</cp:revision>
  <cp:lastPrinted>2025-06-24T16:59:00Z</cp:lastPrinted>
  <dcterms:created xsi:type="dcterms:W3CDTF">2025-06-18T20:18:00Z</dcterms:created>
  <dcterms:modified xsi:type="dcterms:W3CDTF">2025-06-24T17:00:00Z</dcterms:modified>
</cp:coreProperties>
</file>